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01" w:type="dxa"/>
        <w:tblInd w:w="5" w:type="dxa"/>
        <w:tblCellMar>
          <w:top w:w="5" w:type="dxa"/>
          <w:left w:w="7" w:type="dxa"/>
        </w:tblCellMar>
        <w:tblLook w:val="04A0" w:firstRow="1" w:lastRow="0" w:firstColumn="1" w:lastColumn="0" w:noHBand="0" w:noVBand="1"/>
      </w:tblPr>
      <w:tblGrid>
        <w:gridCol w:w="2726"/>
        <w:gridCol w:w="2730"/>
        <w:gridCol w:w="3645"/>
      </w:tblGrid>
      <w:tr w:rsidR="00E369AB">
        <w:trPr>
          <w:trHeight w:val="1889"/>
        </w:trPr>
        <w:tc>
          <w:tcPr>
            <w:tcW w:w="9101" w:type="dxa"/>
            <w:gridSpan w:val="3"/>
            <w:tcBorders>
              <w:top w:val="single" w:sz="3" w:space="0" w:color="7F7F7F"/>
              <w:left w:val="single" w:sz="4" w:space="0" w:color="7F7F7F"/>
              <w:bottom w:val="single" w:sz="4" w:space="0" w:color="7F7F7F"/>
              <w:right w:val="single" w:sz="4" w:space="0" w:color="7F7F7F"/>
            </w:tcBorders>
          </w:tcPr>
          <w:p w:rsidR="00C1657D" w:rsidRPr="00C1657D" w:rsidRDefault="00C1657D" w:rsidP="00C1657D">
            <w:pPr>
              <w:spacing w:after="77" w:line="223" w:lineRule="auto"/>
              <w:ind w:left="4712" w:right="-51" w:hanging="3145"/>
              <w:jc w:val="center"/>
              <w:rPr>
                <w:b/>
                <w:sz w:val="35"/>
              </w:rPr>
            </w:pPr>
            <w:r w:rsidRPr="00C1657D">
              <w:rPr>
                <w:b/>
                <w:noProof/>
              </w:rPr>
              <w:drawing>
                <wp:anchor distT="0" distB="0" distL="114300" distR="114300" simplePos="0" relativeHeight="251658240" behindDoc="0" locked="0" layoutInCell="1" allowOverlap="0">
                  <wp:simplePos x="0" y="0"/>
                  <wp:positionH relativeFrom="column">
                    <wp:posOffset>4575</wp:posOffset>
                  </wp:positionH>
                  <wp:positionV relativeFrom="paragraph">
                    <wp:posOffset>435</wp:posOffset>
                  </wp:positionV>
                  <wp:extent cx="778764" cy="1158240"/>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5"/>
                          <a:stretch>
                            <a:fillRect/>
                          </a:stretch>
                        </pic:blipFill>
                        <pic:spPr>
                          <a:xfrm>
                            <a:off x="0" y="0"/>
                            <a:ext cx="778764" cy="1158240"/>
                          </a:xfrm>
                          <a:prstGeom prst="rect">
                            <a:avLst/>
                          </a:prstGeom>
                        </pic:spPr>
                      </pic:pic>
                    </a:graphicData>
                  </a:graphic>
                </wp:anchor>
              </w:drawing>
            </w:r>
            <w:r w:rsidRPr="00C1657D">
              <w:rPr>
                <w:b/>
                <w:sz w:val="35"/>
              </w:rPr>
              <w:t>MELBOURNE MAGIC FESTIVAL</w:t>
            </w:r>
          </w:p>
          <w:p w:rsidR="00C1657D" w:rsidRDefault="006644B5" w:rsidP="00C1657D">
            <w:pPr>
              <w:spacing w:after="77" w:line="223" w:lineRule="auto"/>
              <w:ind w:left="4712" w:right="-51" w:hanging="3145"/>
              <w:jc w:val="center"/>
              <w:rPr>
                <w:sz w:val="35"/>
              </w:rPr>
            </w:pPr>
            <w:r>
              <w:rPr>
                <w:sz w:val="35"/>
              </w:rPr>
              <w:t xml:space="preserve">June 27 </w:t>
            </w:r>
            <w:r w:rsidR="00C1657D">
              <w:rPr>
                <w:sz w:val="35"/>
              </w:rPr>
              <w:t xml:space="preserve">to July </w:t>
            </w:r>
            <w:r>
              <w:rPr>
                <w:sz w:val="35"/>
              </w:rPr>
              <w:t>9, 2022</w:t>
            </w:r>
          </w:p>
          <w:p w:rsidR="00E369AB" w:rsidRDefault="00C1657D" w:rsidP="00C1657D">
            <w:pPr>
              <w:spacing w:after="77" w:line="223" w:lineRule="auto"/>
              <w:ind w:right="-51"/>
              <w:jc w:val="center"/>
            </w:pPr>
            <w:r>
              <w:rPr>
                <w:sz w:val="41"/>
              </w:rPr>
              <w:t>PRODUCER - Under 18s form</w:t>
            </w:r>
          </w:p>
          <w:p w:rsidR="00E369AB" w:rsidRPr="00587FC3" w:rsidRDefault="00C1657D" w:rsidP="006644B5">
            <w:pPr>
              <w:spacing w:after="0" w:line="259" w:lineRule="auto"/>
              <w:ind w:left="1047" w:firstLine="0"/>
              <w:jc w:val="center"/>
              <w:rPr>
                <w:sz w:val="18"/>
                <w:szCs w:val="18"/>
              </w:rPr>
            </w:pPr>
            <w:r>
              <w:rPr>
                <w:sz w:val="21"/>
                <w:vertAlign w:val="superscript"/>
              </w:rPr>
              <w:t xml:space="preserve"> </w:t>
            </w:r>
            <w:r w:rsidRPr="00587FC3">
              <w:rPr>
                <w:sz w:val="18"/>
                <w:szCs w:val="18"/>
              </w:rPr>
              <w:t xml:space="preserve">THIS FORM MUST BE RECEIVED BY MMF PRIOR TO ANY UNDER 18 BEING INVOLVED IN MMF </w:t>
            </w:r>
            <w:r w:rsidR="00587FC3" w:rsidRPr="00587FC3">
              <w:rPr>
                <w:sz w:val="18"/>
                <w:szCs w:val="18"/>
              </w:rPr>
              <w:t>202</w:t>
            </w:r>
            <w:r w:rsidR="006644B5">
              <w:rPr>
                <w:sz w:val="18"/>
                <w:szCs w:val="18"/>
              </w:rPr>
              <w:t>2</w:t>
            </w:r>
            <w:r w:rsidRPr="00587FC3">
              <w:rPr>
                <w:sz w:val="18"/>
                <w:szCs w:val="18"/>
              </w:rPr>
              <w:t xml:space="preserve">. </w:t>
            </w:r>
          </w:p>
        </w:tc>
      </w:tr>
      <w:tr w:rsidR="00E369AB">
        <w:trPr>
          <w:trHeight w:val="332"/>
        </w:trPr>
        <w:tc>
          <w:tcPr>
            <w:tcW w:w="9101" w:type="dxa"/>
            <w:gridSpan w:val="3"/>
            <w:tcBorders>
              <w:top w:val="single" w:sz="4" w:space="0" w:color="7F7F7F"/>
              <w:left w:val="single" w:sz="4" w:space="0" w:color="7F7F7F"/>
              <w:bottom w:val="single" w:sz="4" w:space="0" w:color="7F7F7F"/>
              <w:right w:val="single" w:sz="4" w:space="0" w:color="7F7F7F"/>
            </w:tcBorders>
            <w:shd w:val="clear" w:color="auto" w:fill="D9D9D9"/>
          </w:tcPr>
          <w:p w:rsidR="00E369AB" w:rsidRDefault="00C1657D">
            <w:pPr>
              <w:spacing w:after="0" w:line="259" w:lineRule="auto"/>
              <w:ind w:left="0" w:right="11" w:firstLine="0"/>
              <w:jc w:val="center"/>
            </w:pPr>
            <w:r>
              <w:t xml:space="preserve">APPLICANT INFORMATION </w:t>
            </w:r>
          </w:p>
        </w:tc>
      </w:tr>
      <w:tr w:rsidR="00E369AB">
        <w:trPr>
          <w:trHeight w:val="329"/>
        </w:trPr>
        <w:tc>
          <w:tcPr>
            <w:tcW w:w="9101" w:type="dxa"/>
            <w:gridSpan w:val="3"/>
            <w:tcBorders>
              <w:top w:val="single" w:sz="4" w:space="0" w:color="7F7F7F"/>
              <w:left w:val="single" w:sz="4" w:space="0" w:color="7F7F7F"/>
              <w:bottom w:val="single" w:sz="4" w:space="0" w:color="7F7F7F"/>
              <w:right w:val="single" w:sz="4" w:space="0" w:color="7F7F7F"/>
            </w:tcBorders>
          </w:tcPr>
          <w:p w:rsidR="00E369AB" w:rsidRDefault="00C1657D">
            <w:pPr>
              <w:spacing w:after="0" w:line="259" w:lineRule="auto"/>
              <w:ind w:left="77" w:firstLine="0"/>
            </w:pPr>
            <w:r>
              <w:rPr>
                <w:sz w:val="19"/>
              </w:rPr>
              <w:t xml:space="preserve">Producer’s Name:  </w:t>
            </w:r>
          </w:p>
        </w:tc>
      </w:tr>
      <w:tr w:rsidR="00E369AB">
        <w:trPr>
          <w:trHeight w:val="322"/>
        </w:trPr>
        <w:tc>
          <w:tcPr>
            <w:tcW w:w="9101" w:type="dxa"/>
            <w:gridSpan w:val="3"/>
            <w:tcBorders>
              <w:top w:val="single" w:sz="4" w:space="0" w:color="7F7F7F"/>
              <w:left w:val="single" w:sz="4" w:space="0" w:color="7F7F7F"/>
              <w:bottom w:val="single" w:sz="4" w:space="0" w:color="7F7F7F"/>
              <w:right w:val="single" w:sz="4" w:space="0" w:color="7F7F7F"/>
            </w:tcBorders>
          </w:tcPr>
          <w:p w:rsidR="00E369AB" w:rsidRDefault="00C1657D">
            <w:pPr>
              <w:tabs>
                <w:tab w:val="center" w:pos="6054"/>
              </w:tabs>
              <w:spacing w:after="0" w:line="259" w:lineRule="auto"/>
              <w:ind w:left="0" w:firstLine="0"/>
            </w:pPr>
            <w:r>
              <w:rPr>
                <w:sz w:val="19"/>
              </w:rPr>
              <w:t xml:space="preserve">Email: </w:t>
            </w:r>
            <w:r>
              <w:rPr>
                <w:sz w:val="19"/>
              </w:rPr>
              <w:tab/>
            </w:r>
            <w:r>
              <w:rPr>
                <w:noProof/>
                <w:sz w:val="22"/>
              </w:rPr>
              <mc:AlternateContent>
                <mc:Choice Requires="wpg">
                  <w:drawing>
                    <wp:inline distT="0" distB="0" distL="0" distR="0">
                      <wp:extent cx="6090" cy="198114"/>
                      <wp:effectExtent l="0" t="0" r="0" b="0"/>
                      <wp:docPr id="2625" name="Group 2625"/>
                      <wp:cNvGraphicFramePr/>
                      <a:graphic xmlns:a="http://schemas.openxmlformats.org/drawingml/2006/main">
                        <a:graphicData uri="http://schemas.microsoft.com/office/word/2010/wordprocessingGroup">
                          <wpg:wgp>
                            <wpg:cNvGrpSpPr/>
                            <wpg:grpSpPr>
                              <a:xfrm>
                                <a:off x="0" y="0"/>
                                <a:ext cx="6090" cy="198114"/>
                                <a:chOff x="0" y="0"/>
                                <a:chExt cx="6090" cy="198114"/>
                              </a:xfrm>
                            </wpg:grpSpPr>
                            <wps:wsp>
                              <wps:cNvPr id="3392" name="Shape 3392"/>
                              <wps:cNvSpPr/>
                              <wps:spPr>
                                <a:xfrm>
                                  <a:off x="0" y="0"/>
                                  <a:ext cx="9144" cy="18282"/>
                                </a:xfrm>
                                <a:custGeom>
                                  <a:avLst/>
                                  <a:gdLst/>
                                  <a:ahLst/>
                                  <a:cxnLst/>
                                  <a:rect l="0" t="0" r="0" b="0"/>
                                  <a:pathLst>
                                    <a:path w="9144" h="18282">
                                      <a:moveTo>
                                        <a:pt x="0" y="0"/>
                                      </a:moveTo>
                                      <a:lnTo>
                                        <a:pt x="9144" y="0"/>
                                      </a:lnTo>
                                      <a:lnTo>
                                        <a:pt x="9144" y="18282"/>
                                      </a:lnTo>
                                      <a:lnTo>
                                        <a:pt x="0" y="1828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93" name="Shape 3393"/>
                              <wps:cNvSpPr/>
                              <wps:spPr>
                                <a:xfrm>
                                  <a:off x="0" y="18288"/>
                                  <a:ext cx="9144" cy="179826"/>
                                </a:xfrm>
                                <a:custGeom>
                                  <a:avLst/>
                                  <a:gdLst/>
                                  <a:ahLst/>
                                  <a:cxnLst/>
                                  <a:rect l="0" t="0" r="0" b="0"/>
                                  <a:pathLst>
                                    <a:path w="9144" h="179826">
                                      <a:moveTo>
                                        <a:pt x="0" y="0"/>
                                      </a:moveTo>
                                      <a:lnTo>
                                        <a:pt x="9144" y="0"/>
                                      </a:lnTo>
                                      <a:lnTo>
                                        <a:pt x="9144" y="179826"/>
                                      </a:lnTo>
                                      <a:lnTo>
                                        <a:pt x="0" y="17982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E383756" id="Group 2625" o:spid="_x0000_s1026" style="width:.5pt;height:15.6pt;mso-position-horizontal-relative:char;mso-position-vertical-relative:line" coordsize="6090,19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">
                      <v:shape id="Shape 3392" o:spid="_x0000_s1027" style="position:absolute;width:9144;height:18282;visibility:visible;mso-wrap-style:square;v-text-anchor:top" coordsize="9144,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HTMYA&#10;AADdAAAADwAAAGRycy9kb3ducmV2LnhtbESPT2vCQBTE74LfYXlCb2bjH2qNriLSQrEUatKLt0f2&#10;NQnNvg3ZjcZv7wqCx2FmfsOst72pxZlaV1lWMIliEMS51RUXCn6zj/EbCOeRNdaWScGVHGw3w8Ea&#10;E20vfKRz6gsRIOwSVFB63yRSurwkgy6yDXHw/mxr0AfZFlK3eAlwU8tpHL9KgxWHhRIb2peU/6ed&#10;UZB1XzI9Hebzn2658O/fPWYTi0q9jPrdCoSn3j/Dj/anVjCbLadwf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wHTMYAAADdAAAADwAAAAAAAAAAAAAAAACYAgAAZHJz&#10;L2Rvd25yZXYueG1sUEsFBgAAAAAEAAQA9QAAAIsDAAAAAA==&#10;" path="m,l9144,r,18282l,18282,,e" fillcolor="#7f7f7f" stroked="f" strokeweight="0">
                        <v:stroke miterlimit="83231f" joinstyle="miter"/>
                        <v:path arrowok="t" textboxrect="0,0,9144,18282"/>
                      </v:shape>
                      <v:shape id="Shape 3393" o:spid="_x0000_s1028" style="position:absolute;top:18288;width:9144;height:179826;visibility:visible;mso-wrap-style:square;v-text-anchor:top" coordsize="9144,17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xIMYA&#10;AADdAAAADwAAAGRycy9kb3ducmV2LnhtbESPS2vDMBCE74H+B7GF3hK5NYTEiWJKaUuhOJC0l9wW&#10;a/1IrJWxVD/+fRUI5DjMzDfMNh1NI3rqXG1ZwfMiAkGcW11zqeD352O+AuE8ssbGMimYyEG6e5ht&#10;MdF24AP1R1+KAGGXoILK+zaR0uUVGXQL2xIHr7CdQR9kV0rd4RDgppEvUbSUBmsOCxW29FZRfjn+&#10;GQVZ/Ll8nw79+TtrsglPRaH3XCj19Di+bkB4Gv09fGt/aQVxvI7h+iY8Ab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AxIMYAAADdAAAADwAAAAAAAAAAAAAAAACYAgAAZHJz&#10;L2Rvd25yZXYueG1sUEsFBgAAAAAEAAQA9QAAAIsDAAAAAA==&#10;" path="m,l9144,r,179826l,179826,,e" fillcolor="#7f7f7f" stroked="f" strokeweight="0">
                        <v:stroke miterlimit="83231f" joinstyle="miter"/>
                        <v:path arrowok="t" textboxrect="0,0,9144,179826"/>
                      </v:shape>
                      <w10:anchorlock/>
                    </v:group>
                  </w:pict>
                </mc:Fallback>
              </mc:AlternateContent>
            </w:r>
            <w:r>
              <w:rPr>
                <w:sz w:val="19"/>
              </w:rPr>
              <w:t xml:space="preserve"> Phone: </w:t>
            </w:r>
          </w:p>
        </w:tc>
      </w:tr>
      <w:tr w:rsidR="00E369AB">
        <w:trPr>
          <w:trHeight w:val="334"/>
        </w:trPr>
        <w:tc>
          <w:tcPr>
            <w:tcW w:w="9101" w:type="dxa"/>
            <w:gridSpan w:val="3"/>
            <w:tcBorders>
              <w:top w:val="single" w:sz="4" w:space="0" w:color="7F7F7F"/>
              <w:left w:val="single" w:sz="4" w:space="0" w:color="7F7F7F"/>
              <w:bottom w:val="single" w:sz="17" w:space="0" w:color="000000"/>
              <w:right w:val="single" w:sz="4" w:space="0" w:color="7F7F7F"/>
            </w:tcBorders>
          </w:tcPr>
          <w:p w:rsidR="00E369AB" w:rsidRDefault="00C1657D">
            <w:pPr>
              <w:spacing w:after="0" w:line="259" w:lineRule="auto"/>
              <w:ind w:left="77" w:firstLine="0"/>
            </w:pPr>
            <w:r>
              <w:rPr>
                <w:sz w:val="19"/>
              </w:rPr>
              <w:t xml:space="preserve">Show Name: </w:t>
            </w:r>
          </w:p>
        </w:tc>
      </w:tr>
      <w:tr w:rsidR="00E369AB">
        <w:trPr>
          <w:trHeight w:val="334"/>
        </w:trPr>
        <w:tc>
          <w:tcPr>
            <w:tcW w:w="5456" w:type="dxa"/>
            <w:gridSpan w:val="2"/>
            <w:tcBorders>
              <w:top w:val="single" w:sz="17" w:space="0" w:color="000000"/>
              <w:left w:val="single" w:sz="17" w:space="0" w:color="000000"/>
              <w:bottom w:val="single" w:sz="17" w:space="0" w:color="000000"/>
              <w:right w:val="single" w:sz="16" w:space="0" w:color="000000"/>
            </w:tcBorders>
          </w:tcPr>
          <w:p w:rsidR="00E369AB" w:rsidRDefault="00C1657D">
            <w:pPr>
              <w:spacing w:after="0" w:line="259" w:lineRule="auto"/>
              <w:ind w:left="264" w:firstLine="0"/>
              <w:jc w:val="center"/>
            </w:pPr>
            <w:r>
              <w:rPr>
                <w:sz w:val="19"/>
              </w:rPr>
              <w:t xml:space="preserve">Under 18’s </w:t>
            </w:r>
          </w:p>
        </w:tc>
        <w:tc>
          <w:tcPr>
            <w:tcW w:w="3644" w:type="dxa"/>
            <w:vMerge w:val="restart"/>
            <w:tcBorders>
              <w:top w:val="single" w:sz="17" w:space="0" w:color="000000"/>
              <w:left w:val="single" w:sz="16" w:space="0" w:color="000000"/>
              <w:bottom w:val="single" w:sz="16" w:space="0" w:color="000000"/>
              <w:right w:val="single" w:sz="17" w:space="0" w:color="000000"/>
            </w:tcBorders>
            <w:vAlign w:val="center"/>
          </w:tcPr>
          <w:p w:rsidR="00E369AB" w:rsidRDefault="00C1657D">
            <w:pPr>
              <w:spacing w:after="0" w:line="259" w:lineRule="auto"/>
              <w:ind w:left="772" w:firstLine="0"/>
            </w:pPr>
            <w:r>
              <w:rPr>
                <w:sz w:val="19"/>
              </w:rPr>
              <w:t xml:space="preserve">Role/Task/Involvement </w:t>
            </w:r>
          </w:p>
        </w:tc>
      </w:tr>
      <w:tr w:rsidR="00E369AB">
        <w:trPr>
          <w:trHeight w:val="337"/>
        </w:trPr>
        <w:tc>
          <w:tcPr>
            <w:tcW w:w="2726" w:type="dxa"/>
            <w:tcBorders>
              <w:top w:val="single" w:sz="17" w:space="0" w:color="000000"/>
              <w:left w:val="single" w:sz="17" w:space="0" w:color="000000"/>
              <w:bottom w:val="single" w:sz="16" w:space="0" w:color="000000"/>
              <w:right w:val="single" w:sz="4" w:space="0" w:color="7F7F7F"/>
            </w:tcBorders>
          </w:tcPr>
          <w:p w:rsidR="00E369AB" w:rsidRDefault="00C1657D">
            <w:pPr>
              <w:spacing w:after="0" w:line="259" w:lineRule="auto"/>
              <w:ind w:left="39" w:firstLine="0"/>
              <w:jc w:val="center"/>
            </w:pPr>
            <w:r>
              <w:rPr>
                <w:sz w:val="20"/>
              </w:rPr>
              <w:t xml:space="preserve">Given Name </w:t>
            </w:r>
          </w:p>
        </w:tc>
        <w:tc>
          <w:tcPr>
            <w:tcW w:w="2730" w:type="dxa"/>
            <w:tcBorders>
              <w:top w:val="single" w:sz="17" w:space="0" w:color="000000"/>
              <w:left w:val="single" w:sz="4" w:space="0" w:color="7F7F7F"/>
              <w:bottom w:val="single" w:sz="16" w:space="0" w:color="000000"/>
              <w:right w:val="single" w:sz="16" w:space="0" w:color="000000"/>
            </w:tcBorders>
          </w:tcPr>
          <w:p w:rsidR="00E369AB" w:rsidRDefault="00C1657D">
            <w:pPr>
              <w:spacing w:after="0" w:line="259" w:lineRule="auto"/>
              <w:ind w:left="43" w:firstLine="0"/>
              <w:jc w:val="center"/>
            </w:pPr>
            <w:r>
              <w:rPr>
                <w:sz w:val="20"/>
              </w:rPr>
              <w:t xml:space="preserve">Family Name </w:t>
            </w:r>
          </w:p>
        </w:tc>
        <w:tc>
          <w:tcPr>
            <w:tcW w:w="0" w:type="auto"/>
            <w:vMerge/>
            <w:tcBorders>
              <w:top w:val="nil"/>
              <w:left w:val="single" w:sz="16" w:space="0" w:color="000000"/>
              <w:bottom w:val="single" w:sz="16" w:space="0" w:color="000000"/>
              <w:right w:val="single" w:sz="17" w:space="0" w:color="000000"/>
            </w:tcBorders>
          </w:tcPr>
          <w:p w:rsidR="00E369AB" w:rsidRDefault="00E369AB">
            <w:pPr>
              <w:spacing w:after="160" w:line="259" w:lineRule="auto"/>
              <w:ind w:left="0" w:firstLine="0"/>
            </w:pPr>
          </w:p>
        </w:tc>
      </w:tr>
      <w:tr w:rsidR="00E369AB">
        <w:trPr>
          <w:trHeight w:val="320"/>
        </w:trPr>
        <w:tc>
          <w:tcPr>
            <w:tcW w:w="2726" w:type="dxa"/>
            <w:tcBorders>
              <w:top w:val="single" w:sz="16" w:space="0" w:color="000000"/>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16" w:space="0" w:color="000000"/>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16" w:space="0" w:color="000000"/>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298"/>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2"/>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0"/>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2"/>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0"/>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2"/>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2"/>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00"/>
        </w:trPr>
        <w:tc>
          <w:tcPr>
            <w:tcW w:w="2726" w:type="dxa"/>
            <w:tcBorders>
              <w:top w:val="single" w:sz="4" w:space="0" w:color="7F7F7F"/>
              <w:left w:val="single" w:sz="17" w:space="0" w:color="000000"/>
              <w:bottom w:val="single" w:sz="4" w:space="0" w:color="7F7F7F"/>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4" w:space="0" w:color="7F7F7F"/>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4" w:space="0" w:color="7F7F7F"/>
              <w:right w:val="single" w:sz="17" w:space="0" w:color="000000"/>
            </w:tcBorders>
          </w:tcPr>
          <w:p w:rsidR="00E369AB" w:rsidRDefault="00C1657D">
            <w:pPr>
              <w:spacing w:after="0" w:line="259" w:lineRule="auto"/>
              <w:ind w:left="352" w:firstLine="0"/>
            </w:pPr>
            <w:r>
              <w:rPr>
                <w:sz w:val="19"/>
              </w:rPr>
              <w:t xml:space="preserve"> </w:t>
            </w:r>
          </w:p>
        </w:tc>
      </w:tr>
      <w:tr w:rsidR="00E369AB">
        <w:trPr>
          <w:trHeight w:val="320"/>
        </w:trPr>
        <w:tc>
          <w:tcPr>
            <w:tcW w:w="2726" w:type="dxa"/>
            <w:tcBorders>
              <w:top w:val="single" w:sz="4" w:space="0" w:color="7F7F7F"/>
              <w:left w:val="single" w:sz="17" w:space="0" w:color="000000"/>
              <w:bottom w:val="single" w:sz="16" w:space="0" w:color="000000"/>
              <w:right w:val="single" w:sz="4" w:space="0" w:color="7F7F7F"/>
            </w:tcBorders>
          </w:tcPr>
          <w:p w:rsidR="00E369AB" w:rsidRDefault="00C1657D">
            <w:pPr>
              <w:spacing w:after="0" w:line="259" w:lineRule="auto"/>
              <w:ind w:left="353" w:firstLine="0"/>
            </w:pPr>
            <w:r>
              <w:rPr>
                <w:sz w:val="19"/>
              </w:rPr>
              <w:t xml:space="preserve"> </w:t>
            </w:r>
          </w:p>
        </w:tc>
        <w:tc>
          <w:tcPr>
            <w:tcW w:w="2730" w:type="dxa"/>
            <w:tcBorders>
              <w:top w:val="single" w:sz="4" w:space="0" w:color="7F7F7F"/>
              <w:left w:val="single" w:sz="4" w:space="0" w:color="7F7F7F"/>
              <w:bottom w:val="single" w:sz="16" w:space="0" w:color="000000"/>
              <w:right w:val="single" w:sz="16" w:space="0" w:color="000000"/>
            </w:tcBorders>
          </w:tcPr>
          <w:p w:rsidR="00E369AB" w:rsidRDefault="00C1657D">
            <w:pPr>
              <w:spacing w:after="0" w:line="259" w:lineRule="auto"/>
              <w:ind w:left="353" w:firstLine="0"/>
            </w:pPr>
            <w:r>
              <w:rPr>
                <w:sz w:val="19"/>
              </w:rPr>
              <w:t xml:space="preserve"> </w:t>
            </w:r>
          </w:p>
        </w:tc>
        <w:tc>
          <w:tcPr>
            <w:tcW w:w="3644" w:type="dxa"/>
            <w:tcBorders>
              <w:top w:val="single" w:sz="4" w:space="0" w:color="7F7F7F"/>
              <w:left w:val="single" w:sz="16" w:space="0" w:color="000000"/>
              <w:bottom w:val="single" w:sz="16" w:space="0" w:color="000000"/>
              <w:right w:val="single" w:sz="17" w:space="0" w:color="000000"/>
            </w:tcBorders>
          </w:tcPr>
          <w:p w:rsidR="00E369AB" w:rsidRDefault="00C1657D">
            <w:pPr>
              <w:spacing w:after="0" w:line="259" w:lineRule="auto"/>
              <w:ind w:left="352" w:firstLine="0"/>
            </w:pPr>
            <w:r>
              <w:rPr>
                <w:sz w:val="19"/>
              </w:rPr>
              <w:t xml:space="preserve"> </w:t>
            </w:r>
          </w:p>
        </w:tc>
      </w:tr>
    </w:tbl>
    <w:p w:rsidR="00E369AB" w:rsidRDefault="00C1657D">
      <w:pPr>
        <w:spacing w:after="71" w:line="259" w:lineRule="auto"/>
        <w:ind w:left="0" w:firstLine="0"/>
      </w:pPr>
      <w:r>
        <w:rPr>
          <w:sz w:val="8"/>
        </w:rPr>
        <w:t xml:space="preserve"> </w:t>
      </w:r>
    </w:p>
    <w:p w:rsidR="00E369AB" w:rsidRDefault="00C1657D">
      <w:pPr>
        <w:spacing w:after="0" w:line="259" w:lineRule="auto"/>
        <w:ind w:left="0" w:firstLine="0"/>
      </w:pPr>
      <w:r>
        <w:t xml:space="preserve">I UNDERSTAND THE FOLLOWING: </w:t>
      </w:r>
      <w:r>
        <w:rPr>
          <w:sz w:val="17"/>
        </w:rPr>
        <w:t xml:space="preserve">(please tick to show you have read and agree) </w:t>
      </w:r>
    </w:p>
    <w:p w:rsidR="00E369AB" w:rsidRDefault="00C1657D">
      <w:pPr>
        <w:ind w:left="686" w:right="73" w:hanging="214"/>
      </w:pPr>
      <w:r>
        <w:rPr>
          <w:rFonts w:ascii="Arial" w:eastAsia="Arial" w:hAnsi="Arial" w:cs="Arial"/>
        </w:rPr>
        <w:t xml:space="preserve"> </w:t>
      </w:r>
      <w:r>
        <w:rPr>
          <w:rFonts w:ascii="Arial" w:eastAsia="Arial" w:hAnsi="Arial" w:cs="Arial"/>
        </w:rPr>
        <w:tab/>
      </w:r>
      <w:r>
        <w:t xml:space="preserve">All under 18’s involved IN ANY WAY must have the </w:t>
      </w:r>
      <w:r>
        <w:rPr>
          <w:sz w:val="17"/>
        </w:rPr>
        <w:t>Agreement between Under 18 and Producer</w:t>
      </w:r>
      <w:r>
        <w:t xml:space="preserve"> Permission Form completed before participating/assisting in/at your show at Melbourne Magic Festival </w:t>
      </w:r>
      <w:r w:rsidR="00587FC3">
        <w:t>202</w:t>
      </w:r>
      <w:r w:rsidR="006644B5">
        <w:t>2</w:t>
      </w:r>
      <w:r>
        <w:t xml:space="preserve">. </w:t>
      </w:r>
    </w:p>
    <w:p w:rsidR="00E369AB" w:rsidRDefault="00C1657D">
      <w:pPr>
        <w:ind w:left="686" w:right="73" w:hanging="214"/>
      </w:pPr>
      <w:r>
        <w:rPr>
          <w:rFonts w:ascii="Arial" w:eastAsia="Arial" w:hAnsi="Arial" w:cs="Arial"/>
        </w:rPr>
        <w:t xml:space="preserve"> </w:t>
      </w:r>
      <w:r>
        <w:rPr>
          <w:rFonts w:ascii="Arial" w:eastAsia="Arial" w:hAnsi="Arial" w:cs="Arial"/>
        </w:rPr>
        <w:tab/>
      </w:r>
      <w:r>
        <w:t xml:space="preserve">Under 18’s assistants/stage hands/performers are the listed Producer’s responsibility when they are with you at Melbourne Magic Festival </w:t>
      </w:r>
      <w:r w:rsidR="00587FC3">
        <w:t>202</w:t>
      </w:r>
      <w:r w:rsidR="006644B5">
        <w:t>2</w:t>
      </w:r>
      <w:r>
        <w:t xml:space="preserve">. </w:t>
      </w:r>
    </w:p>
    <w:p w:rsidR="00E369AB" w:rsidRDefault="00C1657D">
      <w:pPr>
        <w:tabs>
          <w:tab w:val="center" w:pos="487"/>
          <w:tab w:val="center" w:pos="4560"/>
        </w:tabs>
        <w:ind w:left="0" w:firstLine="0"/>
      </w:pPr>
      <w:r>
        <w:rPr>
          <w:sz w:val="22"/>
        </w:rPr>
        <w:tab/>
      </w:r>
      <w:r>
        <w:rPr>
          <w:rFonts w:ascii="Arial" w:eastAsia="Arial" w:hAnsi="Arial" w:cs="Arial"/>
        </w:rPr>
        <w:t xml:space="preserve"> </w:t>
      </w:r>
      <w:r>
        <w:rPr>
          <w:rFonts w:ascii="Arial" w:eastAsia="Arial" w:hAnsi="Arial" w:cs="Arial"/>
        </w:rPr>
        <w:tab/>
      </w:r>
      <w:r>
        <w:t xml:space="preserve">Under 18’s need to be appropriately supervised by an adult, and are to be given appropriate tasks to undertake. </w:t>
      </w:r>
    </w:p>
    <w:p w:rsidR="00E369AB" w:rsidRDefault="00C1657D">
      <w:pPr>
        <w:tabs>
          <w:tab w:val="center" w:pos="487"/>
          <w:tab w:val="center" w:pos="4168"/>
        </w:tabs>
        <w:ind w:left="0" w:firstLine="0"/>
      </w:pPr>
      <w:r>
        <w:rPr>
          <w:sz w:val="22"/>
        </w:rPr>
        <w:tab/>
      </w:r>
      <w:r>
        <w:rPr>
          <w:rFonts w:ascii="Arial" w:eastAsia="Arial" w:hAnsi="Arial" w:cs="Arial"/>
        </w:rPr>
        <w:t xml:space="preserve"> </w:t>
      </w:r>
      <w:r>
        <w:rPr>
          <w:rFonts w:ascii="Arial" w:eastAsia="Arial" w:hAnsi="Arial" w:cs="Arial"/>
        </w:rPr>
        <w:tab/>
      </w:r>
      <w:r>
        <w:t xml:space="preserve">I will arrange with parents/guardians drop-off and pick-up arrangements for the under 18’s involved. </w:t>
      </w:r>
    </w:p>
    <w:p w:rsidR="00E369AB" w:rsidRDefault="00C1657D">
      <w:pPr>
        <w:ind w:left="686" w:right="73" w:hanging="214"/>
      </w:pPr>
      <w:r>
        <w:rPr>
          <w:rFonts w:ascii="Arial" w:eastAsia="Arial" w:hAnsi="Arial" w:cs="Arial"/>
        </w:rPr>
        <w:t xml:space="preserve"> </w:t>
      </w:r>
      <w:r>
        <w:t xml:space="preserve">It is my responsibility to ensure that I have a current </w:t>
      </w:r>
      <w:r>
        <w:rPr>
          <w:sz w:val="17"/>
        </w:rPr>
        <w:t xml:space="preserve">Working </w:t>
      </w:r>
      <w:proofErr w:type="gramStart"/>
      <w:r>
        <w:rPr>
          <w:sz w:val="17"/>
        </w:rPr>
        <w:t>With</w:t>
      </w:r>
      <w:proofErr w:type="gramEnd"/>
      <w:r>
        <w:rPr>
          <w:sz w:val="17"/>
        </w:rPr>
        <w:t xml:space="preserve"> Children Check</w:t>
      </w:r>
      <w:r>
        <w:t xml:space="preserve"> and any other applicable registrations/licenses etc. </w:t>
      </w:r>
    </w:p>
    <w:p w:rsidR="00E369AB" w:rsidRDefault="00C1657D">
      <w:pPr>
        <w:tabs>
          <w:tab w:val="center" w:pos="487"/>
          <w:tab w:val="center" w:pos="3271"/>
        </w:tabs>
        <w:ind w:left="0" w:firstLine="0"/>
      </w:pPr>
      <w:r>
        <w:rPr>
          <w:sz w:val="22"/>
        </w:rPr>
        <w:tab/>
      </w:r>
      <w:r>
        <w:rPr>
          <w:rFonts w:ascii="Arial" w:eastAsia="Arial" w:hAnsi="Arial" w:cs="Arial"/>
        </w:rPr>
        <w:t xml:space="preserve"> </w:t>
      </w:r>
      <w:r>
        <w:rPr>
          <w:rFonts w:ascii="Arial" w:eastAsia="Arial" w:hAnsi="Arial" w:cs="Arial"/>
        </w:rPr>
        <w:tab/>
      </w:r>
      <w:r>
        <w:t xml:space="preserve">The Under 18 participant(s) must follow the requirements indicated below: </w:t>
      </w:r>
    </w:p>
    <w:tbl>
      <w:tblPr>
        <w:tblStyle w:val="TableGrid"/>
        <w:tblW w:w="8420" w:type="dxa"/>
        <w:tblInd w:w="702" w:type="dxa"/>
        <w:tblCellMar>
          <w:top w:w="74" w:type="dxa"/>
          <w:left w:w="145" w:type="dxa"/>
          <w:right w:w="115" w:type="dxa"/>
        </w:tblCellMar>
        <w:tblLook w:val="04A0" w:firstRow="1" w:lastRow="0" w:firstColumn="1" w:lastColumn="0" w:noHBand="0" w:noVBand="1"/>
      </w:tblPr>
      <w:tblGrid>
        <w:gridCol w:w="8420"/>
      </w:tblGrid>
      <w:tr w:rsidR="00E369AB">
        <w:trPr>
          <w:trHeight w:val="1411"/>
        </w:trPr>
        <w:tc>
          <w:tcPr>
            <w:tcW w:w="8420" w:type="dxa"/>
            <w:tcBorders>
              <w:top w:val="single" w:sz="6" w:space="0" w:color="000000"/>
              <w:left w:val="single" w:sz="7" w:space="0" w:color="000000"/>
              <w:bottom w:val="single" w:sz="6" w:space="0" w:color="000000"/>
              <w:right w:val="single" w:sz="6" w:space="0" w:color="000000"/>
            </w:tcBorders>
          </w:tcPr>
          <w:p w:rsidR="00E369AB" w:rsidRDefault="00C1657D">
            <w:pPr>
              <w:spacing w:after="23" w:line="259" w:lineRule="auto"/>
              <w:ind w:left="0" w:firstLine="0"/>
            </w:pPr>
            <w:r>
              <w:t xml:space="preserve">All volunteers/assistants/under 18s performers are required to follow the requirements below: </w:t>
            </w:r>
          </w:p>
          <w:p w:rsidR="00E369AB" w:rsidRDefault="00C1657D">
            <w:pPr>
              <w:numPr>
                <w:ilvl w:val="0"/>
                <w:numId w:val="1"/>
              </w:numPr>
              <w:spacing w:after="0" w:line="259" w:lineRule="auto"/>
              <w:ind w:left="700" w:hanging="350"/>
            </w:pPr>
            <w:r>
              <w:t xml:space="preserve">They must wear closed-toe shoes at all times </w:t>
            </w:r>
          </w:p>
          <w:p w:rsidR="00E369AB" w:rsidRDefault="00C1657D">
            <w:pPr>
              <w:numPr>
                <w:ilvl w:val="0"/>
                <w:numId w:val="1"/>
              </w:numPr>
              <w:spacing w:after="0" w:line="259" w:lineRule="auto"/>
              <w:ind w:left="700" w:hanging="350"/>
            </w:pPr>
            <w:r>
              <w:t xml:space="preserve">They must be dressed in appropriate clothing (if not in costume, smart-casual is a good guide) </w:t>
            </w:r>
          </w:p>
          <w:p w:rsidR="00E369AB" w:rsidRDefault="00C1657D">
            <w:pPr>
              <w:numPr>
                <w:ilvl w:val="0"/>
                <w:numId w:val="1"/>
              </w:numPr>
              <w:spacing w:after="0" w:line="243" w:lineRule="auto"/>
              <w:ind w:left="700" w:hanging="350"/>
            </w:pPr>
            <w:r>
              <w:t>Clothing/</w:t>
            </w:r>
            <w:r w:rsidR="006644B5">
              <w:t>Jewellery</w:t>
            </w:r>
            <w:bookmarkStart w:id="0" w:name="_GoBack"/>
            <w:bookmarkEnd w:id="0"/>
            <w:r>
              <w:t xml:space="preserve"> must not have any long hanging parts (these may provide a choking hazard if assisting with moving furniture or props) </w:t>
            </w:r>
          </w:p>
          <w:p w:rsidR="00E369AB" w:rsidRDefault="00C1657D">
            <w:pPr>
              <w:numPr>
                <w:ilvl w:val="0"/>
                <w:numId w:val="1"/>
              </w:numPr>
              <w:spacing w:after="0" w:line="259" w:lineRule="auto"/>
              <w:ind w:left="700" w:hanging="350"/>
            </w:pPr>
            <w:r>
              <w:t xml:space="preserve">They are to remain with the producer or their assigned supervising adult at </w:t>
            </w:r>
            <w:r>
              <w:rPr>
                <w:u w:val="single" w:color="000000"/>
              </w:rPr>
              <w:t>all</w:t>
            </w:r>
            <w:r>
              <w:t xml:space="preserve"> times </w:t>
            </w:r>
          </w:p>
        </w:tc>
      </w:tr>
    </w:tbl>
    <w:p w:rsidR="00E369AB" w:rsidRDefault="00C1657D">
      <w:pPr>
        <w:tabs>
          <w:tab w:val="center" w:pos="487"/>
          <w:tab w:val="center" w:pos="2373"/>
        </w:tabs>
        <w:ind w:left="0" w:firstLine="0"/>
      </w:pPr>
      <w:r>
        <w:rPr>
          <w:sz w:val="22"/>
        </w:rPr>
        <w:tab/>
      </w:r>
      <w:r>
        <w:rPr>
          <w:rFonts w:ascii="Arial" w:eastAsia="Arial" w:hAnsi="Arial" w:cs="Arial"/>
        </w:rPr>
        <w:t xml:space="preserve"> </w:t>
      </w:r>
      <w:r>
        <w:rPr>
          <w:rFonts w:ascii="Arial" w:eastAsia="Arial" w:hAnsi="Arial" w:cs="Arial"/>
        </w:rPr>
        <w:tab/>
      </w:r>
      <w:r>
        <w:t xml:space="preserve">That parents/guardians need to be made aware: </w:t>
      </w:r>
    </w:p>
    <w:tbl>
      <w:tblPr>
        <w:tblStyle w:val="TableGrid"/>
        <w:tblW w:w="8420" w:type="dxa"/>
        <w:tblInd w:w="702" w:type="dxa"/>
        <w:tblCellMar>
          <w:top w:w="76" w:type="dxa"/>
          <w:left w:w="145" w:type="dxa"/>
          <w:right w:w="115" w:type="dxa"/>
        </w:tblCellMar>
        <w:tblLook w:val="04A0" w:firstRow="1" w:lastRow="0" w:firstColumn="1" w:lastColumn="0" w:noHBand="0" w:noVBand="1"/>
      </w:tblPr>
      <w:tblGrid>
        <w:gridCol w:w="636"/>
        <w:gridCol w:w="5062"/>
        <w:gridCol w:w="2700"/>
        <w:gridCol w:w="22"/>
      </w:tblGrid>
      <w:tr w:rsidR="00E369AB">
        <w:trPr>
          <w:gridBefore w:val="1"/>
          <w:wBefore w:w="700" w:type="dxa"/>
          <w:trHeight w:val="1423"/>
        </w:trPr>
        <w:tc>
          <w:tcPr>
            <w:tcW w:w="8420" w:type="dxa"/>
            <w:gridSpan w:val="3"/>
            <w:tcBorders>
              <w:top w:val="single" w:sz="6" w:space="0" w:color="000000"/>
              <w:left w:val="single" w:sz="7" w:space="0" w:color="000000"/>
              <w:bottom w:val="single" w:sz="6" w:space="0" w:color="000000"/>
              <w:right w:val="single" w:sz="6" w:space="0" w:color="000000"/>
            </w:tcBorders>
          </w:tcPr>
          <w:p w:rsidR="00E369AB" w:rsidRDefault="00C1657D">
            <w:pPr>
              <w:spacing w:after="22" w:line="259" w:lineRule="auto"/>
              <w:ind w:left="0" w:firstLine="0"/>
            </w:pPr>
            <w:r>
              <w:t xml:space="preserve">Parents/Guardians are to understand: </w:t>
            </w:r>
          </w:p>
          <w:p w:rsidR="00E369AB" w:rsidRDefault="00C1657D">
            <w:pPr>
              <w:numPr>
                <w:ilvl w:val="0"/>
                <w:numId w:val="2"/>
              </w:numPr>
              <w:spacing w:after="0" w:line="243" w:lineRule="auto"/>
              <w:ind w:left="700" w:hanging="350"/>
            </w:pPr>
            <w:r>
              <w:t xml:space="preserve">This agreement is made between the producer and you (on behalf of your child) and the producer is responsible for supervision of your child whilst they are at the Melbourne Magic Festival. </w:t>
            </w:r>
          </w:p>
          <w:p w:rsidR="00E369AB" w:rsidRDefault="00C1657D">
            <w:pPr>
              <w:numPr>
                <w:ilvl w:val="0"/>
                <w:numId w:val="2"/>
              </w:numPr>
              <w:spacing w:after="0" w:line="243" w:lineRule="auto"/>
              <w:ind w:left="700" w:hanging="350"/>
            </w:pPr>
            <w:r>
              <w:t xml:space="preserve">You must ensure you have seen or spoken to the Producer (to check they are present on site) when leaving your child at the Melbourne Magic Festival. </w:t>
            </w:r>
          </w:p>
          <w:p w:rsidR="00E369AB" w:rsidRDefault="00C1657D">
            <w:pPr>
              <w:numPr>
                <w:ilvl w:val="0"/>
                <w:numId w:val="2"/>
              </w:numPr>
              <w:spacing w:after="0" w:line="259" w:lineRule="auto"/>
              <w:ind w:left="700" w:hanging="350"/>
            </w:pPr>
            <w:r>
              <w:t xml:space="preserve">You have clearly arranged pick-up details with the Producer. </w:t>
            </w:r>
          </w:p>
          <w:p w:rsidR="00E369AB" w:rsidRDefault="00C1657D">
            <w:pPr>
              <w:spacing w:after="0" w:line="259" w:lineRule="auto"/>
              <w:ind w:left="0" w:firstLine="0"/>
            </w:pPr>
            <w:r>
              <w:t xml:space="preserve"> </w:t>
            </w:r>
          </w:p>
        </w:tc>
      </w:tr>
      <w:tr w:rsidR="00E369AB">
        <w:tblPrEx>
          <w:tblCellMar>
            <w:top w:w="34" w:type="dxa"/>
            <w:left w:w="83" w:type="dxa"/>
          </w:tblCellMar>
        </w:tblPrEx>
        <w:trPr>
          <w:gridAfter w:val="1"/>
          <w:wAfter w:w="22" w:type="dxa"/>
          <w:trHeight w:val="325"/>
        </w:trPr>
        <w:tc>
          <w:tcPr>
            <w:tcW w:w="9098" w:type="dxa"/>
            <w:gridSpan w:val="3"/>
            <w:tcBorders>
              <w:top w:val="single" w:sz="3" w:space="0" w:color="7F7F7F"/>
              <w:left w:val="single" w:sz="4" w:space="0" w:color="7F7F7F"/>
              <w:bottom w:val="single" w:sz="3" w:space="0" w:color="7F7F7F"/>
              <w:right w:val="single" w:sz="4" w:space="0" w:color="7F7F7F"/>
            </w:tcBorders>
            <w:shd w:val="clear" w:color="auto" w:fill="D9D9D9"/>
          </w:tcPr>
          <w:p w:rsidR="00E369AB" w:rsidRDefault="00C1657D">
            <w:pPr>
              <w:spacing w:after="0" w:line="259" w:lineRule="auto"/>
              <w:ind w:left="28" w:firstLine="0"/>
              <w:jc w:val="center"/>
            </w:pPr>
            <w:r>
              <w:t xml:space="preserve">SIGNATURES </w:t>
            </w:r>
          </w:p>
        </w:tc>
      </w:tr>
      <w:tr w:rsidR="00E369AB">
        <w:tblPrEx>
          <w:tblCellMar>
            <w:top w:w="34" w:type="dxa"/>
            <w:left w:w="83" w:type="dxa"/>
          </w:tblCellMar>
        </w:tblPrEx>
        <w:trPr>
          <w:gridAfter w:val="1"/>
          <w:wAfter w:w="22" w:type="dxa"/>
          <w:trHeight w:val="637"/>
        </w:trPr>
        <w:tc>
          <w:tcPr>
            <w:tcW w:w="9098" w:type="dxa"/>
            <w:gridSpan w:val="3"/>
            <w:tcBorders>
              <w:top w:val="single" w:sz="3" w:space="0" w:color="7F7F7F"/>
              <w:left w:val="single" w:sz="4" w:space="0" w:color="7F7F7F"/>
              <w:bottom w:val="single" w:sz="4" w:space="0" w:color="7F7F7F"/>
              <w:right w:val="single" w:sz="4" w:space="0" w:color="7F7F7F"/>
            </w:tcBorders>
          </w:tcPr>
          <w:p w:rsidR="00E369AB" w:rsidRDefault="00C1657D">
            <w:pPr>
              <w:spacing w:after="0" w:line="259" w:lineRule="auto"/>
              <w:ind w:left="0" w:firstLine="173"/>
            </w:pPr>
            <w:r>
              <w:rPr>
                <w:sz w:val="19"/>
              </w:rPr>
              <w:t xml:space="preserve"> I confirm that the information provided on this form is correct and agree to the general conditions outlined in this document. </w:t>
            </w:r>
          </w:p>
        </w:tc>
      </w:tr>
      <w:tr w:rsidR="00E369AB">
        <w:tblPrEx>
          <w:tblCellMar>
            <w:top w:w="34" w:type="dxa"/>
            <w:left w:w="83" w:type="dxa"/>
          </w:tblCellMar>
        </w:tblPrEx>
        <w:trPr>
          <w:gridAfter w:val="1"/>
          <w:wAfter w:w="22" w:type="dxa"/>
          <w:trHeight w:val="538"/>
        </w:trPr>
        <w:tc>
          <w:tcPr>
            <w:tcW w:w="6205" w:type="dxa"/>
            <w:gridSpan w:val="2"/>
            <w:tcBorders>
              <w:top w:val="single" w:sz="4" w:space="0" w:color="7F7F7F"/>
              <w:left w:val="single" w:sz="4" w:space="0" w:color="7F7F7F"/>
              <w:bottom w:val="single" w:sz="4" w:space="0" w:color="7F7F7F"/>
              <w:right w:val="single" w:sz="4" w:space="0" w:color="7F7F7F"/>
            </w:tcBorders>
          </w:tcPr>
          <w:p w:rsidR="00E369AB" w:rsidRDefault="00C1657D">
            <w:pPr>
              <w:spacing w:after="0" w:line="259" w:lineRule="auto"/>
              <w:ind w:left="0" w:firstLine="0"/>
            </w:pPr>
            <w:r>
              <w:rPr>
                <w:sz w:val="19"/>
              </w:rPr>
              <w:t xml:space="preserve">Signature of producer: </w:t>
            </w:r>
          </w:p>
          <w:p w:rsidR="00E369AB" w:rsidRDefault="00C1657D">
            <w:pPr>
              <w:spacing w:after="0" w:line="259" w:lineRule="auto"/>
              <w:ind w:left="0" w:firstLine="0"/>
            </w:pPr>
            <w:r>
              <w:rPr>
                <w:sz w:val="19"/>
              </w:rPr>
              <w:t xml:space="preserve"> </w:t>
            </w:r>
          </w:p>
        </w:tc>
        <w:tc>
          <w:tcPr>
            <w:tcW w:w="2893" w:type="dxa"/>
            <w:tcBorders>
              <w:top w:val="single" w:sz="4" w:space="0" w:color="7F7F7F"/>
              <w:left w:val="single" w:sz="4" w:space="0" w:color="7F7F7F"/>
              <w:bottom w:val="single" w:sz="4" w:space="0" w:color="7F7F7F"/>
              <w:right w:val="single" w:sz="4" w:space="0" w:color="7F7F7F"/>
            </w:tcBorders>
            <w:vAlign w:val="center"/>
          </w:tcPr>
          <w:p w:rsidR="00E369AB" w:rsidRDefault="00C1657D">
            <w:pPr>
              <w:spacing w:after="0" w:line="259" w:lineRule="auto"/>
              <w:ind w:left="1" w:firstLine="0"/>
            </w:pPr>
            <w:r>
              <w:rPr>
                <w:sz w:val="19"/>
              </w:rPr>
              <w:t xml:space="preserve">Date: </w:t>
            </w:r>
          </w:p>
        </w:tc>
      </w:tr>
    </w:tbl>
    <w:p w:rsidR="00E369AB" w:rsidRDefault="00E369AB" w:rsidP="00587FC3">
      <w:pPr>
        <w:spacing w:after="283" w:line="259" w:lineRule="auto"/>
        <w:ind w:left="0" w:firstLine="0"/>
      </w:pPr>
    </w:p>
    <w:sectPr w:rsidR="00E369AB" w:rsidSect="00587FC3">
      <w:pgSz w:w="11900" w:h="16840"/>
      <w:pgMar w:top="567" w:right="1299" w:bottom="1440"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7FC6"/>
    <w:multiLevelType w:val="hybridMultilevel"/>
    <w:tmpl w:val="35B6E4EA"/>
    <w:lvl w:ilvl="0" w:tplc="89B09BB6">
      <w:start w:val="1"/>
      <w:numFmt w:val="bullet"/>
      <w:lvlText w:val="•"/>
      <w:lvlJc w:val="left"/>
      <w:pPr>
        <w:ind w:left="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CE0A9E">
      <w:start w:val="1"/>
      <w:numFmt w:val="bullet"/>
      <w:lvlText w:val="o"/>
      <w:lvlJc w:val="left"/>
      <w:pPr>
        <w:ind w:left="15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11E7C50">
      <w:start w:val="1"/>
      <w:numFmt w:val="bullet"/>
      <w:lvlText w:val="▪"/>
      <w:lvlJc w:val="left"/>
      <w:pPr>
        <w:ind w:left="22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5F20C76">
      <w:start w:val="1"/>
      <w:numFmt w:val="bullet"/>
      <w:lvlText w:val="•"/>
      <w:lvlJc w:val="left"/>
      <w:pPr>
        <w:ind w:left="3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5A4A8C">
      <w:start w:val="1"/>
      <w:numFmt w:val="bullet"/>
      <w:lvlText w:val="o"/>
      <w:lvlJc w:val="left"/>
      <w:pPr>
        <w:ind w:left="37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06C81E">
      <w:start w:val="1"/>
      <w:numFmt w:val="bullet"/>
      <w:lvlText w:val="▪"/>
      <w:lvlJc w:val="left"/>
      <w:pPr>
        <w:ind w:left="44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B5C6812">
      <w:start w:val="1"/>
      <w:numFmt w:val="bullet"/>
      <w:lvlText w:val="•"/>
      <w:lvlJc w:val="left"/>
      <w:pPr>
        <w:ind w:left="5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F87946">
      <w:start w:val="1"/>
      <w:numFmt w:val="bullet"/>
      <w:lvlText w:val="o"/>
      <w:lvlJc w:val="left"/>
      <w:pPr>
        <w:ind w:left="58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6E9FC">
      <w:start w:val="1"/>
      <w:numFmt w:val="bullet"/>
      <w:lvlText w:val="▪"/>
      <w:lvlJc w:val="left"/>
      <w:pPr>
        <w:ind w:left="66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62B2524"/>
    <w:multiLevelType w:val="hybridMultilevel"/>
    <w:tmpl w:val="0DE8BBCE"/>
    <w:lvl w:ilvl="0" w:tplc="704C8742">
      <w:start w:val="1"/>
      <w:numFmt w:val="bullet"/>
      <w:lvlText w:val="•"/>
      <w:lvlJc w:val="left"/>
      <w:pPr>
        <w:ind w:left="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226350">
      <w:start w:val="1"/>
      <w:numFmt w:val="bullet"/>
      <w:lvlText w:val="o"/>
      <w:lvlJc w:val="left"/>
      <w:pPr>
        <w:ind w:left="15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28AE0A">
      <w:start w:val="1"/>
      <w:numFmt w:val="bullet"/>
      <w:lvlText w:val="▪"/>
      <w:lvlJc w:val="left"/>
      <w:pPr>
        <w:ind w:left="22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0CA032E">
      <w:start w:val="1"/>
      <w:numFmt w:val="bullet"/>
      <w:lvlText w:val="•"/>
      <w:lvlJc w:val="left"/>
      <w:pPr>
        <w:ind w:left="3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F46ABE">
      <w:start w:val="1"/>
      <w:numFmt w:val="bullet"/>
      <w:lvlText w:val="o"/>
      <w:lvlJc w:val="left"/>
      <w:pPr>
        <w:ind w:left="37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A489438">
      <w:start w:val="1"/>
      <w:numFmt w:val="bullet"/>
      <w:lvlText w:val="▪"/>
      <w:lvlJc w:val="left"/>
      <w:pPr>
        <w:ind w:left="44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5E799E">
      <w:start w:val="1"/>
      <w:numFmt w:val="bullet"/>
      <w:lvlText w:val="•"/>
      <w:lvlJc w:val="left"/>
      <w:pPr>
        <w:ind w:left="5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B6FEB2">
      <w:start w:val="1"/>
      <w:numFmt w:val="bullet"/>
      <w:lvlText w:val="o"/>
      <w:lvlJc w:val="left"/>
      <w:pPr>
        <w:ind w:left="58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AFA3CFE">
      <w:start w:val="1"/>
      <w:numFmt w:val="bullet"/>
      <w:lvlText w:val="▪"/>
      <w:lvlJc w:val="left"/>
      <w:pPr>
        <w:ind w:left="66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AB"/>
    <w:rsid w:val="00587FC3"/>
    <w:rsid w:val="006644B5"/>
    <w:rsid w:val="00C1657D"/>
    <w:rsid w:val="00E36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E0A16-567A-478D-8D6B-DE8DEC0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97"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Under 18s  - Producer Form 2019.docx</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Under 18s  - Producer Form 2019.docx</dc:title>
  <dc:subject/>
  <dc:creator>02312897</dc:creator>
  <cp:keywords/>
  <cp:lastModifiedBy>Tim Ellis</cp:lastModifiedBy>
  <cp:revision>2</cp:revision>
  <dcterms:created xsi:type="dcterms:W3CDTF">2021-11-13T06:53:00Z</dcterms:created>
  <dcterms:modified xsi:type="dcterms:W3CDTF">2021-11-13T06:53:00Z</dcterms:modified>
</cp:coreProperties>
</file>